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9366" w14:textId="77777777" w:rsidR="009967C5" w:rsidRDefault="009967C5">
      <w:pPr>
        <w:spacing w:before="120" w:after="0" w:line="240" w:lineRule="auto"/>
        <w:jc w:val="center"/>
        <w:rPr>
          <w:rFonts w:ascii="Times New Roman" w:hAnsi="Times New Roman" w:cs="Times New Roman"/>
          <w:b/>
          <w:bCs/>
          <w:sz w:val="24"/>
          <w:szCs w:val="24"/>
        </w:rPr>
      </w:pPr>
      <w:r w:rsidRPr="009967C5">
        <w:rPr>
          <w:rFonts w:ascii="Times New Roman" w:hAnsi="Times New Roman" w:cs="Times New Roman"/>
          <w:b/>
          <w:bCs/>
          <w:sz w:val="24"/>
          <w:szCs w:val="24"/>
        </w:rPr>
        <w:t xml:space="preserve">Rheological </w:t>
      </w:r>
      <w:proofErr w:type="spellStart"/>
      <w:r w:rsidRPr="009967C5">
        <w:rPr>
          <w:rFonts w:ascii="Times New Roman" w:hAnsi="Times New Roman" w:cs="Times New Roman"/>
          <w:b/>
          <w:bCs/>
          <w:sz w:val="24"/>
          <w:szCs w:val="24"/>
        </w:rPr>
        <w:t>characterisation</w:t>
      </w:r>
      <w:proofErr w:type="spellEnd"/>
      <w:r w:rsidRPr="009967C5">
        <w:rPr>
          <w:rFonts w:ascii="Times New Roman" w:hAnsi="Times New Roman" w:cs="Times New Roman"/>
          <w:b/>
          <w:bCs/>
          <w:sz w:val="24"/>
          <w:szCs w:val="24"/>
        </w:rPr>
        <w:t xml:space="preserve"> of viscoelastic polymer solutions by mesoscale modelling</w:t>
      </w:r>
    </w:p>
    <w:p w14:paraId="08A6037F" w14:textId="4D26CE0B" w:rsidR="007C7090" w:rsidRPr="00A84815" w:rsidRDefault="003375C1">
      <w:pPr>
        <w:spacing w:before="120" w:after="0" w:line="240" w:lineRule="auto"/>
        <w:jc w:val="center"/>
        <w:rPr>
          <w:rFonts w:ascii="Times New Roman" w:hAnsi="Times New Roman" w:cs="Times New Roman"/>
        </w:rPr>
      </w:pPr>
      <w:r w:rsidRPr="00A84815">
        <w:rPr>
          <w:rFonts w:ascii="Times New Roman" w:hAnsi="Times New Roman" w:cs="Times New Roman"/>
          <w:sz w:val="20"/>
          <w:szCs w:val="20"/>
          <w:vertAlign w:val="superscript"/>
        </w:rPr>
        <w:t>1</w:t>
      </w:r>
      <w:r w:rsidR="009967C5">
        <w:rPr>
          <w:rFonts w:ascii="Times New Roman" w:hAnsi="Times New Roman" w:cs="Times New Roman"/>
          <w:sz w:val="20"/>
          <w:szCs w:val="20"/>
        </w:rPr>
        <w:t>Bharath Ravikumar</w:t>
      </w:r>
      <w:r w:rsidRPr="00A84815">
        <w:rPr>
          <w:rFonts w:ascii="Times New Roman" w:hAnsi="Times New Roman" w:cs="Times New Roman"/>
          <w:sz w:val="20"/>
          <w:szCs w:val="20"/>
        </w:rPr>
        <w:t xml:space="preserve">*; </w:t>
      </w:r>
      <w:r w:rsidRPr="00A84815">
        <w:rPr>
          <w:rFonts w:ascii="Times New Roman" w:hAnsi="Times New Roman" w:cs="Times New Roman"/>
          <w:sz w:val="20"/>
          <w:szCs w:val="20"/>
          <w:vertAlign w:val="superscript"/>
        </w:rPr>
        <w:t>1</w:t>
      </w:r>
      <w:r w:rsidR="009967C5">
        <w:rPr>
          <w:rFonts w:ascii="Times New Roman" w:hAnsi="Times New Roman" w:cs="Times New Roman"/>
          <w:sz w:val="20"/>
          <w:szCs w:val="20"/>
        </w:rPr>
        <w:t>Ioannis K. Karathanassis</w:t>
      </w:r>
      <w:r w:rsidRPr="00A84815">
        <w:rPr>
          <w:rFonts w:ascii="Times New Roman" w:hAnsi="Times New Roman" w:cs="Times New Roman"/>
          <w:sz w:val="20"/>
          <w:szCs w:val="20"/>
        </w:rPr>
        <w:t>;</w:t>
      </w:r>
      <w:r w:rsidR="009967C5">
        <w:rPr>
          <w:rFonts w:ascii="Times New Roman" w:hAnsi="Times New Roman" w:cs="Times New Roman"/>
          <w:sz w:val="20"/>
          <w:szCs w:val="20"/>
        </w:rPr>
        <w:t xml:space="preserve"> </w:t>
      </w:r>
      <w:r w:rsidR="009967C5">
        <w:rPr>
          <w:rFonts w:ascii="Times New Roman" w:hAnsi="Times New Roman" w:cs="Times New Roman"/>
          <w:sz w:val="20"/>
          <w:szCs w:val="20"/>
          <w:vertAlign w:val="superscript"/>
        </w:rPr>
        <w:t>1</w:t>
      </w:r>
      <w:r w:rsidR="009967C5">
        <w:rPr>
          <w:rFonts w:ascii="Times New Roman" w:hAnsi="Times New Roman" w:cs="Times New Roman"/>
          <w:sz w:val="20"/>
          <w:szCs w:val="20"/>
        </w:rPr>
        <w:t>Manolis Gavaises;</w:t>
      </w:r>
      <w:r w:rsidRPr="00A84815">
        <w:rPr>
          <w:rFonts w:ascii="Times New Roman" w:hAnsi="Times New Roman" w:cs="Times New Roman"/>
          <w:sz w:val="20"/>
          <w:szCs w:val="20"/>
        </w:rPr>
        <w:t xml:space="preserve"> </w:t>
      </w:r>
      <w:r w:rsidRPr="00A84815">
        <w:rPr>
          <w:rFonts w:ascii="Times New Roman" w:hAnsi="Times New Roman" w:cs="Times New Roman"/>
          <w:sz w:val="20"/>
          <w:szCs w:val="20"/>
          <w:vertAlign w:val="superscript"/>
        </w:rPr>
        <w:t>2</w:t>
      </w:r>
      <w:r w:rsidR="009967C5">
        <w:rPr>
          <w:rFonts w:ascii="Times New Roman" w:hAnsi="Times New Roman" w:cs="Times New Roman"/>
          <w:sz w:val="20"/>
          <w:szCs w:val="20"/>
        </w:rPr>
        <w:t>Timothy Smith</w:t>
      </w:r>
    </w:p>
    <w:p w14:paraId="4EF1DA81" w14:textId="6D8B1F29" w:rsidR="009967C5" w:rsidRPr="009967C5" w:rsidRDefault="009967C5" w:rsidP="009967C5">
      <w:pPr>
        <w:spacing w:before="120" w:after="0" w:line="240" w:lineRule="auto"/>
        <w:jc w:val="center"/>
        <w:rPr>
          <w:rFonts w:ascii="Times New Roman" w:hAnsi="Times New Roman" w:cs="Times New Roman"/>
          <w:i/>
          <w:iCs/>
          <w:color w:val="000000"/>
          <w:sz w:val="18"/>
          <w:szCs w:val="18"/>
        </w:rPr>
      </w:pPr>
      <w:r w:rsidRPr="009967C5">
        <w:rPr>
          <w:rFonts w:ascii="Times New Roman" w:hAnsi="Times New Roman" w:cs="Times New Roman"/>
          <w:i/>
          <w:iCs/>
          <w:color w:val="000000"/>
          <w:sz w:val="18"/>
          <w:szCs w:val="18"/>
          <w:vertAlign w:val="superscript"/>
        </w:rPr>
        <w:t>1</w:t>
      </w:r>
      <w:r w:rsidRPr="009967C5">
        <w:rPr>
          <w:rFonts w:ascii="Times New Roman" w:hAnsi="Times New Roman" w:cs="Times New Roman"/>
          <w:i/>
          <w:iCs/>
          <w:color w:val="000000"/>
          <w:sz w:val="18"/>
          <w:szCs w:val="18"/>
        </w:rPr>
        <w:t>School of Science and Technology, City, University of London, EC1V 0HB London, UK</w:t>
      </w:r>
      <w:r w:rsidRPr="009967C5">
        <w:rPr>
          <w:rFonts w:ascii="Times New Roman" w:hAnsi="Times New Roman" w:cs="Times New Roman"/>
          <w:i/>
          <w:iCs/>
          <w:color w:val="000000"/>
          <w:sz w:val="18"/>
          <w:szCs w:val="18"/>
          <w:vertAlign w:val="superscript"/>
        </w:rPr>
        <w:t xml:space="preserve"> </w:t>
      </w:r>
    </w:p>
    <w:p w14:paraId="39817BF0" w14:textId="450FB85B" w:rsidR="009967C5" w:rsidRPr="009967C5" w:rsidRDefault="003375C1" w:rsidP="00115AEE">
      <w:pPr>
        <w:spacing w:before="120" w:after="0" w:line="240" w:lineRule="auto"/>
        <w:jc w:val="center"/>
        <w:rPr>
          <w:rFonts w:ascii="Times New Roman" w:hAnsi="Times New Roman" w:cs="Times New Roman"/>
          <w:i/>
          <w:iCs/>
          <w:color w:val="000000"/>
          <w:sz w:val="18"/>
          <w:szCs w:val="18"/>
        </w:rPr>
      </w:pPr>
      <w:r w:rsidRPr="00A84815">
        <w:rPr>
          <w:rFonts w:ascii="Times New Roman" w:hAnsi="Times New Roman" w:cs="Times New Roman"/>
          <w:i/>
          <w:iCs/>
          <w:color w:val="000000"/>
          <w:sz w:val="18"/>
          <w:szCs w:val="18"/>
          <w:vertAlign w:val="superscript"/>
        </w:rPr>
        <w:t>2</w:t>
      </w:r>
      <w:r w:rsidR="009967C5" w:rsidRPr="009967C5">
        <w:rPr>
          <w:rFonts w:ascii="Times New Roman" w:hAnsi="Times New Roman" w:cs="Times New Roman"/>
          <w:color w:val="auto"/>
          <w:sz w:val="24"/>
          <w:szCs w:val="24"/>
          <w:lang w:eastAsia="ja-JP"/>
        </w:rPr>
        <w:t xml:space="preserve"> </w:t>
      </w:r>
      <w:r w:rsidR="009967C5" w:rsidRPr="009967C5">
        <w:rPr>
          <w:rFonts w:ascii="Times New Roman" w:hAnsi="Times New Roman" w:cs="Times New Roman"/>
          <w:i/>
          <w:iCs/>
          <w:color w:val="000000"/>
          <w:sz w:val="18"/>
          <w:szCs w:val="18"/>
        </w:rPr>
        <w:t>Lubrizol European Research and Development Centre, Nether Lane, Hazelwood, DE56 4AN Derbyshire, UK</w:t>
      </w:r>
    </w:p>
    <w:p w14:paraId="6E398901" w14:textId="377C8413" w:rsidR="007C7090" w:rsidRPr="009967C5" w:rsidRDefault="007C7090" w:rsidP="009967C5">
      <w:pPr>
        <w:spacing w:before="120" w:after="0" w:line="240" w:lineRule="auto"/>
        <w:jc w:val="center"/>
        <w:rPr>
          <w:rFonts w:ascii="Times New Roman" w:hAnsi="Times New Roman" w:cs="Times New Roman"/>
        </w:rPr>
      </w:pPr>
    </w:p>
    <w:p w14:paraId="51736DE2" w14:textId="1102CFAC" w:rsidR="007C7090" w:rsidRPr="00A84815" w:rsidRDefault="003375C1" w:rsidP="627CABCC">
      <w:pPr>
        <w:pStyle w:val="NormalWeb"/>
        <w:spacing w:before="200" w:after="80" w:line="254" w:lineRule="auto"/>
        <w:ind w:left="1008" w:right="1008"/>
        <w:jc w:val="both"/>
        <w:rPr>
          <w:szCs w:val="18"/>
        </w:rPr>
      </w:pPr>
      <w:r w:rsidRPr="00A84815">
        <w:rPr>
          <w:b/>
          <w:bCs/>
          <w:sz w:val="20"/>
          <w:szCs w:val="20"/>
        </w:rPr>
        <w:t>Abstract</w:t>
      </w:r>
      <w:r w:rsidRPr="00A84815">
        <w:rPr>
          <w:b/>
          <w:bCs/>
          <w:color w:val="C00000"/>
          <w:sz w:val="20"/>
          <w:szCs w:val="20"/>
        </w:rPr>
        <w:t xml:space="preserve"> </w:t>
      </w:r>
    </w:p>
    <w:p w14:paraId="30FAFE15" w14:textId="414E3298" w:rsidR="004F3D59" w:rsidRDefault="00305015" w:rsidP="00A42D0A">
      <w:pPr>
        <w:pStyle w:val="NormalWeb"/>
        <w:spacing w:after="0"/>
        <w:ind w:left="1008" w:right="1008"/>
        <w:jc w:val="both"/>
        <w:rPr>
          <w:szCs w:val="18"/>
          <w:lang w:val="en-GB"/>
        </w:rPr>
      </w:pPr>
      <w:r w:rsidRPr="00305015">
        <w:rPr>
          <w:szCs w:val="18"/>
          <w:lang w:val="en-GB"/>
        </w:rPr>
        <w:t>This work demonstrates a novel mesoscale modelling framework based on many-body dissipative particle dynamics (</w:t>
      </w:r>
      <w:proofErr w:type="spellStart"/>
      <w:r w:rsidRPr="00305015">
        <w:rPr>
          <w:szCs w:val="18"/>
          <w:lang w:val="en-GB"/>
        </w:rPr>
        <w:t>mDPD</w:t>
      </w:r>
      <w:proofErr w:type="spellEnd"/>
      <w:r w:rsidRPr="00305015">
        <w:rPr>
          <w:szCs w:val="18"/>
          <w:lang w:val="en-GB"/>
        </w:rPr>
        <w:t xml:space="preserve">) that can be used to simulate </w:t>
      </w:r>
      <w:r w:rsidR="00F300EC" w:rsidRPr="00305015">
        <w:rPr>
          <w:szCs w:val="18"/>
          <w:lang w:val="en-GB"/>
        </w:rPr>
        <w:t>chemically specific</w:t>
      </w:r>
      <w:r w:rsidRPr="00305015">
        <w:rPr>
          <w:szCs w:val="18"/>
          <w:lang w:val="en-GB"/>
        </w:rPr>
        <w:t xml:space="preserve"> dilute polymer solutions.</w:t>
      </w:r>
      <w:r w:rsidR="003A6F06">
        <w:rPr>
          <w:szCs w:val="18"/>
          <w:lang w:val="en-GB"/>
        </w:rPr>
        <w:t xml:space="preserve"> </w:t>
      </w:r>
      <w:r w:rsidR="00D40B62">
        <w:rPr>
          <w:szCs w:val="18"/>
          <w:lang w:val="en-GB"/>
        </w:rPr>
        <w:t>Macroscopic</w:t>
      </w:r>
      <w:r w:rsidR="003A6F06" w:rsidRPr="003A6F06">
        <w:rPr>
          <w:szCs w:val="18"/>
          <w:lang w:val="en-GB"/>
        </w:rPr>
        <w:t xml:space="preserve"> properties such as deformation response, storage and loss moduli, relaxation times of many such liquids are difficult to be obtained using a full-atomistic MD or united-atom MD, given the expensive computational schemes for long-chain polymer solutions and low signal-to-noise ratio. Moreover, estimation of certain rheological properties such as first normal stress difference are beyond the scope of such simulation scales.</w:t>
      </w:r>
      <w:r w:rsidR="00D40B62">
        <w:rPr>
          <w:szCs w:val="18"/>
          <w:lang w:val="en-GB"/>
        </w:rPr>
        <w:t xml:space="preserve"> </w:t>
      </w:r>
      <w:r w:rsidR="00D40B62" w:rsidRPr="00D40B62">
        <w:rPr>
          <w:szCs w:val="18"/>
          <w:lang w:val="en-IN"/>
        </w:rPr>
        <w:t>Given the technical challenges associated with experimental methods in the dilute polymer regime, and the requirement of satisfactory constitutive equations to model such liquids in continuum scale simulations, an alternative approach for modelling such liquids is required</w:t>
      </w:r>
      <w:r w:rsidR="00D40B62">
        <w:rPr>
          <w:szCs w:val="18"/>
          <w:lang w:val="en-IN"/>
        </w:rPr>
        <w:t xml:space="preserve">. </w:t>
      </w:r>
      <w:r w:rsidR="00D40B62" w:rsidRPr="003A6F06">
        <w:rPr>
          <w:szCs w:val="18"/>
          <w:lang w:val="en-GB"/>
        </w:rPr>
        <w:t xml:space="preserve">The work here </w:t>
      </w:r>
      <w:r w:rsidR="00126685">
        <w:rPr>
          <w:szCs w:val="18"/>
          <w:lang w:val="en-GB"/>
        </w:rPr>
        <w:t>simulates</w:t>
      </w:r>
      <w:r w:rsidR="00D40B62" w:rsidRPr="003A6F06">
        <w:rPr>
          <w:szCs w:val="18"/>
          <w:lang w:val="en-GB"/>
        </w:rPr>
        <w:t xml:space="preserve"> polymer solutions at mesoscales with experimental Schmidt numbers</w:t>
      </w:r>
      <w:r w:rsidR="00D40B62">
        <w:rPr>
          <w:szCs w:val="18"/>
          <w:lang w:val="en-GB"/>
        </w:rPr>
        <w:t xml:space="preserve"> (&gt; 10</w:t>
      </w:r>
      <w:r w:rsidR="00D40B62">
        <w:rPr>
          <w:szCs w:val="18"/>
          <w:vertAlign w:val="superscript"/>
          <w:lang w:val="en-GB"/>
        </w:rPr>
        <w:t>3</w:t>
      </w:r>
      <w:r w:rsidR="00D40B62">
        <w:rPr>
          <w:szCs w:val="18"/>
          <w:lang w:val="en-GB"/>
        </w:rPr>
        <w:t>)</w:t>
      </w:r>
      <w:r w:rsidR="00D40B62" w:rsidRPr="003A6F06">
        <w:rPr>
          <w:szCs w:val="18"/>
          <w:lang w:val="en-GB"/>
        </w:rPr>
        <w:t>.</w:t>
      </w:r>
      <w:r w:rsidR="004F3D59">
        <w:rPr>
          <w:szCs w:val="18"/>
          <w:lang w:val="en-GB"/>
        </w:rPr>
        <w:t xml:space="preserve"> </w:t>
      </w:r>
      <w:r w:rsidR="004F3D59" w:rsidRPr="004F3D59">
        <w:rPr>
          <w:szCs w:val="18"/>
          <w:lang w:val="en-GB"/>
        </w:rPr>
        <w:t xml:space="preserve">The simulations showcase how sensitive features of mild viscoelastic fluids, such as first normal-stress difference and viscosity are modelled under non-equilibrium conditions appropriately for these liquids. </w:t>
      </w:r>
      <w:r w:rsidR="001C38F6" w:rsidRPr="001C38F6">
        <w:rPr>
          <w:szCs w:val="18"/>
          <w:lang w:val="en-GB"/>
        </w:rPr>
        <w:t>The</w:t>
      </w:r>
      <w:r w:rsidR="001C38F6">
        <w:rPr>
          <w:szCs w:val="18"/>
          <w:lang w:val="en-GB"/>
        </w:rPr>
        <w:t xml:space="preserve"> </w:t>
      </w:r>
      <w:r w:rsidR="001C38F6" w:rsidRPr="001C38F6">
        <w:rPr>
          <w:szCs w:val="18"/>
          <w:lang w:val="en-GB"/>
        </w:rPr>
        <w:t>computation of storage (G’) and loss moduli (G”)</w:t>
      </w:r>
      <w:r w:rsidR="001C38F6">
        <w:rPr>
          <w:szCs w:val="18"/>
          <w:lang w:val="en-GB"/>
        </w:rPr>
        <w:t xml:space="preserve"> provides</w:t>
      </w:r>
      <w:r w:rsidR="001C38F6" w:rsidRPr="001C38F6">
        <w:rPr>
          <w:szCs w:val="18"/>
          <w:lang w:val="en-GB"/>
        </w:rPr>
        <w:t xml:space="preserve"> </w:t>
      </w:r>
      <w:r w:rsidR="001C38F6">
        <w:rPr>
          <w:szCs w:val="18"/>
          <w:lang w:val="en-GB"/>
        </w:rPr>
        <w:t xml:space="preserve">the </w:t>
      </w:r>
      <w:r w:rsidR="001C38F6" w:rsidRPr="001C38F6">
        <w:rPr>
          <w:szCs w:val="18"/>
          <w:lang w:val="en-GB"/>
        </w:rPr>
        <w:t>individual contribution of the viscous and elastic components</w:t>
      </w:r>
      <w:r w:rsidR="00CF5785">
        <w:rPr>
          <w:szCs w:val="18"/>
          <w:lang w:val="en-GB"/>
        </w:rPr>
        <w:t xml:space="preserve">. It is shown that the </w:t>
      </w:r>
      <w:r w:rsidR="008F6AA2">
        <w:rPr>
          <w:szCs w:val="18"/>
          <w:lang w:val="en-GB"/>
        </w:rPr>
        <w:t>addition of polymer increas</w:t>
      </w:r>
      <w:r w:rsidR="007357FB">
        <w:rPr>
          <w:szCs w:val="18"/>
          <w:lang w:val="en-GB"/>
        </w:rPr>
        <w:t>es</w:t>
      </w:r>
      <w:r w:rsidR="008F6AA2">
        <w:rPr>
          <w:szCs w:val="18"/>
          <w:lang w:val="en-GB"/>
        </w:rPr>
        <w:t xml:space="preserve"> both </w:t>
      </w:r>
      <w:r w:rsidR="008F6AA2" w:rsidRPr="001C38F6">
        <w:rPr>
          <w:szCs w:val="18"/>
          <w:lang w:val="en-GB"/>
        </w:rPr>
        <w:t>G’</w:t>
      </w:r>
      <w:r w:rsidR="008F6AA2">
        <w:rPr>
          <w:szCs w:val="18"/>
          <w:lang w:val="en-GB"/>
        </w:rPr>
        <w:t xml:space="preserve"> and </w:t>
      </w:r>
      <w:r w:rsidR="008F6AA2" w:rsidRPr="001C38F6">
        <w:rPr>
          <w:szCs w:val="18"/>
          <w:lang w:val="en-GB"/>
        </w:rPr>
        <w:t>G”</w:t>
      </w:r>
      <w:r w:rsidR="001C38F6" w:rsidRPr="001C38F6">
        <w:rPr>
          <w:szCs w:val="18"/>
          <w:lang w:val="en-GB"/>
        </w:rPr>
        <w:t xml:space="preserve">. </w:t>
      </w:r>
      <w:r w:rsidR="004F3D59" w:rsidRPr="004F3D59">
        <w:rPr>
          <w:szCs w:val="18"/>
          <w:lang w:val="en-GB"/>
        </w:rPr>
        <w:t>Using this framework, it is possible to see the changes happening with respect to polymer radius of gyration and terminal relaxation time as functions of temperature.</w:t>
      </w:r>
      <w:r w:rsidR="00A42D0A">
        <w:rPr>
          <w:szCs w:val="18"/>
          <w:lang w:val="en-GB"/>
        </w:rPr>
        <w:t xml:space="preserve"> </w:t>
      </w:r>
      <w:r w:rsidR="00F300EC">
        <w:rPr>
          <w:szCs w:val="18"/>
          <w:lang w:val="en-GB"/>
        </w:rPr>
        <w:t>A</w:t>
      </w:r>
      <w:r w:rsidR="00A42D0A" w:rsidRPr="00A42D0A">
        <w:rPr>
          <w:szCs w:val="18"/>
          <w:lang w:val="en-GB"/>
        </w:rPr>
        <w:t xml:space="preserve"> combination of density-dependent conservative force parameters, and </w:t>
      </w:r>
      <w:r w:rsidR="00F300EC" w:rsidRPr="00A42D0A">
        <w:rPr>
          <w:szCs w:val="18"/>
          <w:lang w:val="en-GB"/>
        </w:rPr>
        <w:t>systematically derived</w:t>
      </w:r>
      <w:r w:rsidR="00A42D0A" w:rsidRPr="00A42D0A">
        <w:rPr>
          <w:szCs w:val="18"/>
          <w:lang w:val="en-GB"/>
        </w:rPr>
        <w:t xml:space="preserve"> dissipative force cut-off and angle stiffness energies.</w:t>
      </w:r>
      <w:r w:rsidR="00A27D3F">
        <w:rPr>
          <w:szCs w:val="18"/>
          <w:lang w:val="en-GB"/>
        </w:rPr>
        <w:t xml:space="preserve"> T</w:t>
      </w:r>
      <w:r w:rsidR="00A27D3F" w:rsidRPr="00A27D3F">
        <w:rPr>
          <w:szCs w:val="18"/>
          <w:lang w:val="en-GB"/>
        </w:rPr>
        <w:t xml:space="preserve">he reported relationships between the </w:t>
      </w:r>
      <w:proofErr w:type="spellStart"/>
      <w:r w:rsidR="00A27D3F" w:rsidRPr="00A27D3F">
        <w:rPr>
          <w:szCs w:val="18"/>
          <w:lang w:val="en-GB"/>
        </w:rPr>
        <w:t>mDPD</w:t>
      </w:r>
      <w:proofErr w:type="spellEnd"/>
      <w:r w:rsidR="00A27D3F" w:rsidRPr="00A27D3F">
        <w:rPr>
          <w:szCs w:val="18"/>
          <w:lang w:val="en-GB"/>
        </w:rPr>
        <w:t xml:space="preserve"> (reduced) units and real (SI) units make the model accessible for direct comparison with results from macroscopic experiments of industrially important viscoelastic liquids.</w:t>
      </w:r>
    </w:p>
    <w:p w14:paraId="48F2FF86" w14:textId="7CD5CBDE" w:rsidR="00D40B62" w:rsidRPr="00D40B62" w:rsidRDefault="00D40B62" w:rsidP="00D40B62">
      <w:pPr>
        <w:pStyle w:val="NormalWeb"/>
        <w:spacing w:after="0"/>
        <w:ind w:left="1008" w:right="1008"/>
        <w:jc w:val="both"/>
        <w:rPr>
          <w:szCs w:val="18"/>
          <w:lang w:val="en-IN"/>
        </w:rPr>
      </w:pPr>
      <w:r w:rsidRPr="003A6F06">
        <w:rPr>
          <w:szCs w:val="18"/>
          <w:lang w:val="en-GB"/>
        </w:rPr>
        <w:t xml:space="preserve"> </w:t>
      </w:r>
      <w:r w:rsidRPr="00D40B62">
        <w:rPr>
          <w:szCs w:val="18"/>
          <w:lang w:val="en-IN"/>
        </w:rPr>
        <w:t xml:space="preserve"> </w:t>
      </w:r>
    </w:p>
    <w:p w14:paraId="7B4169DB" w14:textId="77777777" w:rsidR="00632DA2" w:rsidRPr="003A6F06" w:rsidRDefault="00632DA2" w:rsidP="00126685">
      <w:pPr>
        <w:pStyle w:val="NormalWeb"/>
        <w:spacing w:after="0"/>
        <w:ind w:right="1008"/>
        <w:rPr>
          <w:szCs w:val="18"/>
          <w:lang w:val="en-GB"/>
        </w:rPr>
      </w:pPr>
    </w:p>
    <w:p w14:paraId="46CB06FE" w14:textId="137ADB5E" w:rsidR="007C7090" w:rsidRPr="00A84815" w:rsidRDefault="007C7090" w:rsidP="00305015">
      <w:pPr>
        <w:pStyle w:val="NormalWeb"/>
        <w:spacing w:after="0"/>
        <w:ind w:left="1008" w:right="1008"/>
        <w:jc w:val="both"/>
        <w:rPr>
          <w:szCs w:val="18"/>
        </w:rPr>
      </w:pPr>
    </w:p>
    <w:sectPr w:rsidR="007C7090" w:rsidRPr="00A84815">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BAF7" w14:textId="77777777" w:rsidR="004D395B" w:rsidRDefault="004D395B">
      <w:pPr>
        <w:spacing w:after="0" w:line="240" w:lineRule="auto"/>
      </w:pPr>
      <w:r>
        <w:separator/>
      </w:r>
    </w:p>
  </w:endnote>
  <w:endnote w:type="continuationSeparator" w:id="0">
    <w:p w14:paraId="4435F661" w14:textId="77777777" w:rsidR="004D395B" w:rsidRDefault="004D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EA38" w14:textId="77777777" w:rsidR="004D395B" w:rsidRDefault="004D395B">
      <w:pPr>
        <w:spacing w:after="0" w:line="240" w:lineRule="auto"/>
      </w:pPr>
      <w:r>
        <w:separator/>
      </w:r>
    </w:p>
  </w:footnote>
  <w:footnote w:type="continuationSeparator" w:id="0">
    <w:p w14:paraId="06EFED0C" w14:textId="77777777" w:rsidR="004D395B" w:rsidRDefault="004D3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6257"/>
    <w:multiLevelType w:val="multilevel"/>
    <w:tmpl w:val="E2C2E146"/>
    <w:lvl w:ilvl="0">
      <w:start w:val="1"/>
      <w:numFmt w:val="decimal"/>
      <w:suff w:val="space"/>
      <w:lvlText w:val="%1."/>
      <w:lvlJc w:val="left"/>
      <w:pPr>
        <w:ind w:left="3" w:hanging="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A166D35"/>
    <w:multiLevelType w:val="hybridMultilevel"/>
    <w:tmpl w:val="6F383FC8"/>
    <w:lvl w:ilvl="0" w:tplc="F60A83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B713D"/>
    <w:multiLevelType w:val="multilevel"/>
    <w:tmpl w:val="0158DF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08946472">
    <w:abstractNumId w:val="0"/>
  </w:num>
  <w:num w:numId="2" w16cid:durableId="547649568">
    <w:abstractNumId w:val="2"/>
  </w:num>
  <w:num w:numId="3" w16cid:durableId="531462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CABCC"/>
    <w:rsid w:val="00030C6C"/>
    <w:rsid w:val="000425F8"/>
    <w:rsid w:val="00075049"/>
    <w:rsid w:val="000D36F8"/>
    <w:rsid w:val="000E17FC"/>
    <w:rsid w:val="000F377C"/>
    <w:rsid w:val="00110FAA"/>
    <w:rsid w:val="00115AEE"/>
    <w:rsid w:val="00126685"/>
    <w:rsid w:val="0014282A"/>
    <w:rsid w:val="00194F16"/>
    <w:rsid w:val="001C38F6"/>
    <w:rsid w:val="002066F9"/>
    <w:rsid w:val="002529E3"/>
    <w:rsid w:val="00281811"/>
    <w:rsid w:val="002942BA"/>
    <w:rsid w:val="002A5277"/>
    <w:rsid w:val="002B37E9"/>
    <w:rsid w:val="002B6814"/>
    <w:rsid w:val="002F1C63"/>
    <w:rsid w:val="00305015"/>
    <w:rsid w:val="00332B7D"/>
    <w:rsid w:val="003375C1"/>
    <w:rsid w:val="00363EFB"/>
    <w:rsid w:val="003657DC"/>
    <w:rsid w:val="003A6F06"/>
    <w:rsid w:val="00422C37"/>
    <w:rsid w:val="0045422A"/>
    <w:rsid w:val="004D395B"/>
    <w:rsid w:val="004F3D59"/>
    <w:rsid w:val="00540F78"/>
    <w:rsid w:val="005A0829"/>
    <w:rsid w:val="005F0B6B"/>
    <w:rsid w:val="00617A1F"/>
    <w:rsid w:val="00632DA2"/>
    <w:rsid w:val="0066351C"/>
    <w:rsid w:val="00682015"/>
    <w:rsid w:val="00685576"/>
    <w:rsid w:val="006A3C18"/>
    <w:rsid w:val="006E3C5E"/>
    <w:rsid w:val="006E4BE1"/>
    <w:rsid w:val="006F2362"/>
    <w:rsid w:val="007102B7"/>
    <w:rsid w:val="0072004F"/>
    <w:rsid w:val="007357FB"/>
    <w:rsid w:val="0076654C"/>
    <w:rsid w:val="007B5A87"/>
    <w:rsid w:val="007C7090"/>
    <w:rsid w:val="007E4C43"/>
    <w:rsid w:val="008658E4"/>
    <w:rsid w:val="00891757"/>
    <w:rsid w:val="008939A3"/>
    <w:rsid w:val="008A1D3E"/>
    <w:rsid w:val="008B354E"/>
    <w:rsid w:val="008C6740"/>
    <w:rsid w:val="008C6BC3"/>
    <w:rsid w:val="008D48D4"/>
    <w:rsid w:val="008F6AA2"/>
    <w:rsid w:val="009247C4"/>
    <w:rsid w:val="009332CA"/>
    <w:rsid w:val="00995C02"/>
    <w:rsid w:val="009967C5"/>
    <w:rsid w:val="009B007E"/>
    <w:rsid w:val="009E0490"/>
    <w:rsid w:val="009E66F9"/>
    <w:rsid w:val="009F0B80"/>
    <w:rsid w:val="00A049FD"/>
    <w:rsid w:val="00A27D3F"/>
    <w:rsid w:val="00A42D0A"/>
    <w:rsid w:val="00A84815"/>
    <w:rsid w:val="00AD74CC"/>
    <w:rsid w:val="00AF770A"/>
    <w:rsid w:val="00B25663"/>
    <w:rsid w:val="00B34C35"/>
    <w:rsid w:val="00B5027D"/>
    <w:rsid w:val="00B74786"/>
    <w:rsid w:val="00B9198F"/>
    <w:rsid w:val="00BA2465"/>
    <w:rsid w:val="00BC7EAC"/>
    <w:rsid w:val="00BD3ED8"/>
    <w:rsid w:val="00BE696F"/>
    <w:rsid w:val="00BF510F"/>
    <w:rsid w:val="00C00626"/>
    <w:rsid w:val="00C4110A"/>
    <w:rsid w:val="00C85909"/>
    <w:rsid w:val="00C912C9"/>
    <w:rsid w:val="00CB7C5E"/>
    <w:rsid w:val="00CD651B"/>
    <w:rsid w:val="00CF33A7"/>
    <w:rsid w:val="00CF5785"/>
    <w:rsid w:val="00D37EBD"/>
    <w:rsid w:val="00D40B62"/>
    <w:rsid w:val="00D57FF0"/>
    <w:rsid w:val="00D734C7"/>
    <w:rsid w:val="00DE7CB2"/>
    <w:rsid w:val="00E05125"/>
    <w:rsid w:val="00E45A23"/>
    <w:rsid w:val="00E62170"/>
    <w:rsid w:val="00EC3BEF"/>
    <w:rsid w:val="00ED30D7"/>
    <w:rsid w:val="00F300EC"/>
    <w:rsid w:val="00F42BD2"/>
    <w:rsid w:val="00F5141F"/>
    <w:rsid w:val="00FC11DB"/>
    <w:rsid w:val="00FD2C1D"/>
    <w:rsid w:val="00FE6708"/>
    <w:rsid w:val="44471E9C"/>
    <w:rsid w:val="627CAB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0418"/>
  <w15:docId w15:val="{F80CFD52-5F04-4F1F-8B74-7473536D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color w:val="00000A"/>
      <w:sz w:val="22"/>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6799"/>
  </w:style>
  <w:style w:type="character" w:customStyle="1" w:styleId="FooterChar">
    <w:name w:val="Footer Char"/>
    <w:basedOn w:val="DefaultParagraphFont"/>
    <w:link w:val="Footer"/>
    <w:uiPriority w:val="99"/>
    <w:rsid w:val="002E6799"/>
  </w:style>
  <w:style w:type="character" w:customStyle="1" w:styleId="BalloonTextChar">
    <w:name w:val="Balloon Text Char"/>
    <w:basedOn w:val="DefaultParagraphFont"/>
    <w:link w:val="BalloonText"/>
    <w:uiPriority w:val="99"/>
    <w:semiHidden/>
    <w:rsid w:val="002E6799"/>
    <w:rPr>
      <w:rFonts w:ascii="Segoe UI" w:hAnsi="Segoe UI" w:cs="Segoe UI"/>
      <w:sz w:val="18"/>
      <w:szCs w:val="18"/>
    </w:rPr>
  </w:style>
  <w:style w:type="character" w:customStyle="1" w:styleId="InternetLink">
    <w:name w:val="Internet Link"/>
    <w:basedOn w:val="DefaultParagraphFont"/>
    <w:uiPriority w:val="99"/>
    <w:unhideWhenUsed/>
    <w:rsid w:val="009F6DA4"/>
    <w:rPr>
      <w:color w:val="0563C1" w:themeColor="hyperlink"/>
      <w:u w:val="single"/>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Default">
    <w:name w:val="Default"/>
    <w:rsid w:val="00F7191B"/>
    <w:pPr>
      <w:suppressAutoHyphens/>
      <w:spacing w:line="240" w:lineRule="auto"/>
    </w:pPr>
    <w:rPr>
      <w:rFonts w:ascii="Times New Roman" w:eastAsia="Calibri" w:hAnsi="Times New Roman" w:cs="Times New Roman"/>
      <w:color w:val="000000"/>
      <w:sz w:val="24"/>
      <w:szCs w:val="24"/>
    </w:rPr>
  </w:style>
  <w:style w:type="paragraph" w:customStyle="1" w:styleId="citation1">
    <w:name w:val="citation1"/>
    <w:basedOn w:val="Default"/>
    <w:next w:val="Default"/>
    <w:uiPriority w:val="99"/>
    <w:rsid w:val="00F7191B"/>
    <w:rPr>
      <w:color w:val="00000A"/>
    </w:rPr>
  </w:style>
  <w:style w:type="paragraph" w:styleId="NormalWeb">
    <w:name w:val="Normal (Web)"/>
    <w:basedOn w:val="Normal"/>
    <w:uiPriority w:val="99"/>
    <w:unhideWhenUsed/>
    <w:rsid w:val="00F7191B"/>
    <w:pPr>
      <w:spacing w:before="280" w:after="280" w:line="240" w:lineRule="auto"/>
    </w:pPr>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2E6799"/>
    <w:pPr>
      <w:tabs>
        <w:tab w:val="center" w:pos="4680"/>
        <w:tab w:val="right" w:pos="9360"/>
      </w:tabs>
      <w:spacing w:after="0" w:line="240" w:lineRule="auto"/>
    </w:pPr>
  </w:style>
  <w:style w:type="paragraph" w:styleId="Footer">
    <w:name w:val="footer"/>
    <w:basedOn w:val="Normal"/>
    <w:link w:val="FooterChar"/>
    <w:uiPriority w:val="99"/>
    <w:unhideWhenUsed/>
    <w:rsid w:val="002E6799"/>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E6799"/>
    <w:pPr>
      <w:spacing w:after="0" w:line="240" w:lineRule="auto"/>
    </w:pPr>
    <w:rPr>
      <w:rFonts w:ascii="Segoe UI" w:hAnsi="Segoe UI" w:cs="Segoe UI"/>
      <w:sz w:val="18"/>
      <w:szCs w:val="18"/>
    </w:rPr>
  </w:style>
  <w:style w:type="paragraph" w:styleId="NoSpacing">
    <w:name w:val="No Spacing"/>
    <w:pPr>
      <w:suppressAutoHyphens/>
      <w:spacing w:line="240" w:lineRule="auto"/>
    </w:pPr>
    <w:rPr>
      <w:sz w:val="22"/>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table" w:styleId="TableGrid">
    <w:name w:val="Table Grid"/>
    <w:basedOn w:val="TableNormal"/>
    <w:uiPriority w:val="39"/>
    <w:rsid w:val="007102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125"/>
    <w:pPr>
      <w:ind w:left="720"/>
      <w:contextualSpacing/>
    </w:pPr>
  </w:style>
  <w:style w:type="character" w:styleId="PlaceholderText">
    <w:name w:val="Placeholder Text"/>
    <w:basedOn w:val="DefaultParagraphFont"/>
    <w:uiPriority w:val="99"/>
    <w:semiHidden/>
    <w:rsid w:val="00CF33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55733">
      <w:bodyDiv w:val="1"/>
      <w:marLeft w:val="0"/>
      <w:marRight w:val="0"/>
      <w:marTop w:val="0"/>
      <w:marBottom w:val="0"/>
      <w:divBdr>
        <w:top w:val="none" w:sz="0" w:space="0" w:color="auto"/>
        <w:left w:val="none" w:sz="0" w:space="0" w:color="auto"/>
        <w:bottom w:val="none" w:sz="0" w:space="0" w:color="auto"/>
        <w:right w:val="none" w:sz="0" w:space="0" w:color="auto"/>
      </w:divBdr>
      <w:divsChild>
        <w:div w:id="1474714689">
          <w:marLeft w:val="0"/>
          <w:marRight w:val="0"/>
          <w:marTop w:val="0"/>
          <w:marBottom w:val="0"/>
          <w:divBdr>
            <w:top w:val="none" w:sz="0" w:space="0" w:color="auto"/>
            <w:left w:val="none" w:sz="0" w:space="0" w:color="auto"/>
            <w:bottom w:val="none" w:sz="0" w:space="0" w:color="auto"/>
            <w:right w:val="none" w:sz="0" w:space="0" w:color="auto"/>
          </w:divBdr>
          <w:divsChild>
            <w:div w:id="786043220">
              <w:marLeft w:val="0"/>
              <w:marRight w:val="0"/>
              <w:marTop w:val="0"/>
              <w:marBottom w:val="0"/>
              <w:divBdr>
                <w:top w:val="none" w:sz="0" w:space="0" w:color="auto"/>
                <w:left w:val="none" w:sz="0" w:space="0" w:color="auto"/>
                <w:bottom w:val="none" w:sz="0" w:space="0" w:color="auto"/>
                <w:right w:val="none" w:sz="0" w:space="0" w:color="auto"/>
              </w:divBdr>
              <w:divsChild>
                <w:div w:id="13974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6005">
      <w:bodyDiv w:val="1"/>
      <w:marLeft w:val="0"/>
      <w:marRight w:val="0"/>
      <w:marTop w:val="0"/>
      <w:marBottom w:val="0"/>
      <w:divBdr>
        <w:top w:val="none" w:sz="0" w:space="0" w:color="auto"/>
        <w:left w:val="none" w:sz="0" w:space="0" w:color="auto"/>
        <w:bottom w:val="none" w:sz="0" w:space="0" w:color="auto"/>
        <w:right w:val="none" w:sz="0" w:space="0" w:color="auto"/>
      </w:divBdr>
      <w:divsChild>
        <w:div w:id="200243484">
          <w:marLeft w:val="0"/>
          <w:marRight w:val="0"/>
          <w:marTop w:val="0"/>
          <w:marBottom w:val="0"/>
          <w:divBdr>
            <w:top w:val="none" w:sz="0" w:space="0" w:color="auto"/>
            <w:left w:val="none" w:sz="0" w:space="0" w:color="auto"/>
            <w:bottom w:val="none" w:sz="0" w:space="0" w:color="auto"/>
            <w:right w:val="none" w:sz="0" w:space="0" w:color="auto"/>
          </w:divBdr>
          <w:divsChild>
            <w:div w:id="208340939">
              <w:marLeft w:val="0"/>
              <w:marRight w:val="0"/>
              <w:marTop w:val="0"/>
              <w:marBottom w:val="0"/>
              <w:divBdr>
                <w:top w:val="none" w:sz="0" w:space="0" w:color="auto"/>
                <w:left w:val="none" w:sz="0" w:space="0" w:color="auto"/>
                <w:bottom w:val="none" w:sz="0" w:space="0" w:color="auto"/>
                <w:right w:val="none" w:sz="0" w:space="0" w:color="auto"/>
              </w:divBdr>
              <w:divsChild>
                <w:div w:id="5024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4248">
      <w:bodyDiv w:val="1"/>
      <w:marLeft w:val="0"/>
      <w:marRight w:val="0"/>
      <w:marTop w:val="0"/>
      <w:marBottom w:val="0"/>
      <w:divBdr>
        <w:top w:val="none" w:sz="0" w:space="0" w:color="auto"/>
        <w:left w:val="none" w:sz="0" w:space="0" w:color="auto"/>
        <w:bottom w:val="none" w:sz="0" w:space="0" w:color="auto"/>
        <w:right w:val="none" w:sz="0" w:space="0" w:color="auto"/>
      </w:divBdr>
      <w:divsChild>
        <w:div w:id="896550092">
          <w:marLeft w:val="0"/>
          <w:marRight w:val="0"/>
          <w:marTop w:val="0"/>
          <w:marBottom w:val="0"/>
          <w:divBdr>
            <w:top w:val="none" w:sz="0" w:space="0" w:color="auto"/>
            <w:left w:val="none" w:sz="0" w:space="0" w:color="auto"/>
            <w:bottom w:val="none" w:sz="0" w:space="0" w:color="auto"/>
            <w:right w:val="none" w:sz="0" w:space="0" w:color="auto"/>
          </w:divBdr>
          <w:divsChild>
            <w:div w:id="546533335">
              <w:marLeft w:val="0"/>
              <w:marRight w:val="0"/>
              <w:marTop w:val="0"/>
              <w:marBottom w:val="0"/>
              <w:divBdr>
                <w:top w:val="none" w:sz="0" w:space="0" w:color="auto"/>
                <w:left w:val="none" w:sz="0" w:space="0" w:color="auto"/>
                <w:bottom w:val="none" w:sz="0" w:space="0" w:color="auto"/>
                <w:right w:val="none" w:sz="0" w:space="0" w:color="auto"/>
              </w:divBdr>
              <w:divsChild>
                <w:div w:id="7245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86313">
      <w:bodyDiv w:val="1"/>
      <w:marLeft w:val="0"/>
      <w:marRight w:val="0"/>
      <w:marTop w:val="0"/>
      <w:marBottom w:val="0"/>
      <w:divBdr>
        <w:top w:val="none" w:sz="0" w:space="0" w:color="auto"/>
        <w:left w:val="none" w:sz="0" w:space="0" w:color="auto"/>
        <w:bottom w:val="none" w:sz="0" w:space="0" w:color="auto"/>
        <w:right w:val="none" w:sz="0" w:space="0" w:color="auto"/>
      </w:divBdr>
      <w:divsChild>
        <w:div w:id="1164737814">
          <w:marLeft w:val="0"/>
          <w:marRight w:val="0"/>
          <w:marTop w:val="0"/>
          <w:marBottom w:val="0"/>
          <w:divBdr>
            <w:top w:val="none" w:sz="0" w:space="0" w:color="auto"/>
            <w:left w:val="none" w:sz="0" w:space="0" w:color="auto"/>
            <w:bottom w:val="none" w:sz="0" w:space="0" w:color="auto"/>
            <w:right w:val="none" w:sz="0" w:space="0" w:color="auto"/>
          </w:divBdr>
          <w:divsChild>
            <w:div w:id="719329971">
              <w:marLeft w:val="0"/>
              <w:marRight w:val="0"/>
              <w:marTop w:val="0"/>
              <w:marBottom w:val="0"/>
              <w:divBdr>
                <w:top w:val="none" w:sz="0" w:space="0" w:color="auto"/>
                <w:left w:val="none" w:sz="0" w:space="0" w:color="auto"/>
                <w:bottom w:val="none" w:sz="0" w:space="0" w:color="auto"/>
                <w:right w:val="none" w:sz="0" w:space="0" w:color="auto"/>
              </w:divBdr>
              <w:divsChild>
                <w:div w:id="3099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4485">
      <w:bodyDiv w:val="1"/>
      <w:marLeft w:val="0"/>
      <w:marRight w:val="0"/>
      <w:marTop w:val="0"/>
      <w:marBottom w:val="0"/>
      <w:divBdr>
        <w:top w:val="none" w:sz="0" w:space="0" w:color="auto"/>
        <w:left w:val="none" w:sz="0" w:space="0" w:color="auto"/>
        <w:bottom w:val="none" w:sz="0" w:space="0" w:color="auto"/>
        <w:right w:val="none" w:sz="0" w:space="0" w:color="auto"/>
      </w:divBdr>
      <w:divsChild>
        <w:div w:id="1447849457">
          <w:marLeft w:val="0"/>
          <w:marRight w:val="0"/>
          <w:marTop w:val="0"/>
          <w:marBottom w:val="0"/>
          <w:divBdr>
            <w:top w:val="none" w:sz="0" w:space="0" w:color="auto"/>
            <w:left w:val="none" w:sz="0" w:space="0" w:color="auto"/>
            <w:bottom w:val="none" w:sz="0" w:space="0" w:color="auto"/>
            <w:right w:val="none" w:sz="0" w:space="0" w:color="auto"/>
          </w:divBdr>
          <w:divsChild>
            <w:div w:id="820001361">
              <w:marLeft w:val="0"/>
              <w:marRight w:val="0"/>
              <w:marTop w:val="0"/>
              <w:marBottom w:val="0"/>
              <w:divBdr>
                <w:top w:val="none" w:sz="0" w:space="0" w:color="auto"/>
                <w:left w:val="none" w:sz="0" w:space="0" w:color="auto"/>
                <w:bottom w:val="none" w:sz="0" w:space="0" w:color="auto"/>
                <w:right w:val="none" w:sz="0" w:space="0" w:color="auto"/>
              </w:divBdr>
              <w:divsChild>
                <w:div w:id="16097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3763">
      <w:bodyDiv w:val="1"/>
      <w:marLeft w:val="0"/>
      <w:marRight w:val="0"/>
      <w:marTop w:val="0"/>
      <w:marBottom w:val="0"/>
      <w:divBdr>
        <w:top w:val="none" w:sz="0" w:space="0" w:color="auto"/>
        <w:left w:val="none" w:sz="0" w:space="0" w:color="auto"/>
        <w:bottom w:val="none" w:sz="0" w:space="0" w:color="auto"/>
        <w:right w:val="none" w:sz="0" w:space="0" w:color="auto"/>
      </w:divBdr>
      <w:divsChild>
        <w:div w:id="23949633">
          <w:marLeft w:val="0"/>
          <w:marRight w:val="0"/>
          <w:marTop w:val="0"/>
          <w:marBottom w:val="0"/>
          <w:divBdr>
            <w:top w:val="none" w:sz="0" w:space="0" w:color="auto"/>
            <w:left w:val="none" w:sz="0" w:space="0" w:color="auto"/>
            <w:bottom w:val="none" w:sz="0" w:space="0" w:color="auto"/>
            <w:right w:val="none" w:sz="0" w:space="0" w:color="auto"/>
          </w:divBdr>
          <w:divsChild>
            <w:div w:id="1395817147">
              <w:marLeft w:val="0"/>
              <w:marRight w:val="0"/>
              <w:marTop w:val="0"/>
              <w:marBottom w:val="0"/>
              <w:divBdr>
                <w:top w:val="none" w:sz="0" w:space="0" w:color="auto"/>
                <w:left w:val="none" w:sz="0" w:space="0" w:color="auto"/>
                <w:bottom w:val="none" w:sz="0" w:space="0" w:color="auto"/>
                <w:right w:val="none" w:sz="0" w:space="0" w:color="auto"/>
              </w:divBdr>
              <w:divsChild>
                <w:div w:id="1425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7018">
      <w:bodyDiv w:val="1"/>
      <w:marLeft w:val="0"/>
      <w:marRight w:val="0"/>
      <w:marTop w:val="0"/>
      <w:marBottom w:val="0"/>
      <w:divBdr>
        <w:top w:val="none" w:sz="0" w:space="0" w:color="auto"/>
        <w:left w:val="none" w:sz="0" w:space="0" w:color="auto"/>
        <w:bottom w:val="none" w:sz="0" w:space="0" w:color="auto"/>
        <w:right w:val="none" w:sz="0" w:space="0" w:color="auto"/>
      </w:divBdr>
      <w:divsChild>
        <w:div w:id="178274011">
          <w:marLeft w:val="0"/>
          <w:marRight w:val="0"/>
          <w:marTop w:val="0"/>
          <w:marBottom w:val="0"/>
          <w:divBdr>
            <w:top w:val="none" w:sz="0" w:space="0" w:color="auto"/>
            <w:left w:val="none" w:sz="0" w:space="0" w:color="auto"/>
            <w:bottom w:val="none" w:sz="0" w:space="0" w:color="auto"/>
            <w:right w:val="none" w:sz="0" w:space="0" w:color="auto"/>
          </w:divBdr>
          <w:divsChild>
            <w:div w:id="2105757975">
              <w:marLeft w:val="0"/>
              <w:marRight w:val="0"/>
              <w:marTop w:val="0"/>
              <w:marBottom w:val="0"/>
              <w:divBdr>
                <w:top w:val="none" w:sz="0" w:space="0" w:color="auto"/>
                <w:left w:val="none" w:sz="0" w:space="0" w:color="auto"/>
                <w:bottom w:val="none" w:sz="0" w:space="0" w:color="auto"/>
                <w:right w:val="none" w:sz="0" w:space="0" w:color="auto"/>
              </w:divBdr>
              <w:divsChild>
                <w:div w:id="12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D8D42E-3B82-4DF2-91EC-90346CF2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Stavropoulos-Vasilakis</dc:creator>
  <cp:lastModifiedBy>Gavaises, Manolis</cp:lastModifiedBy>
  <cp:revision>2</cp:revision>
  <cp:lastPrinted>2023-03-17T15:51:00Z</cp:lastPrinted>
  <dcterms:created xsi:type="dcterms:W3CDTF">2023-05-02T15:18:00Z</dcterms:created>
  <dcterms:modified xsi:type="dcterms:W3CDTF">2023-05-02T15:18:00Z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2023-03-17T15:43:35Z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5ed17b95-d10d-456d-8798-420a79d8e3f3</vt:lpwstr>
  </property>
  <property fmtid="{D5CDD505-2E9C-101B-9397-08002B2CF9AE}" pid="8" name="MSIP_Label_06c24981-b6df-48f8-949b-0896357b9b03_ContentBits">
    <vt:lpwstr>0</vt:lpwstr>
  </property>
</Properties>
</file>