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43D7" w14:textId="3963922E" w:rsidR="007C7090" w:rsidRPr="00A84815" w:rsidRDefault="006A6F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Numerical simulations of shockwave self-focusing in collapsing bubbles</w:t>
      </w:r>
    </w:p>
    <w:p w14:paraId="08A6037F" w14:textId="771334C6" w:rsidR="007C7090" w:rsidRPr="00A84815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A6F1C">
        <w:rPr>
          <w:rFonts w:ascii="Times New Roman" w:hAnsi="Times New Roman" w:cs="Times New Roman"/>
          <w:sz w:val="20"/>
          <w:szCs w:val="20"/>
        </w:rPr>
        <w:t>Nikolaos Bempedelis</w:t>
      </w:r>
      <w:r w:rsidRPr="00A84815">
        <w:rPr>
          <w:rFonts w:ascii="Times New Roman" w:hAnsi="Times New Roman" w:cs="Times New Roman"/>
          <w:sz w:val="20"/>
          <w:szCs w:val="20"/>
        </w:rPr>
        <w:t xml:space="preserve">; </w:t>
      </w:r>
      <w:r w:rsidR="006A6F1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A6F1C">
        <w:rPr>
          <w:rFonts w:ascii="Times New Roman" w:hAnsi="Times New Roman" w:cs="Times New Roman"/>
          <w:sz w:val="20"/>
          <w:szCs w:val="20"/>
        </w:rPr>
        <w:t>Fabian Reuter</w:t>
      </w:r>
      <w:r w:rsidRPr="00A84815">
        <w:rPr>
          <w:rFonts w:ascii="Times New Roman" w:hAnsi="Times New Roman" w:cs="Times New Roman"/>
          <w:sz w:val="20"/>
          <w:szCs w:val="20"/>
        </w:rPr>
        <w:t xml:space="preserve">; </w:t>
      </w:r>
      <w:r w:rsidRPr="00A8481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D48D4">
        <w:rPr>
          <w:rFonts w:ascii="Times New Roman" w:hAnsi="Times New Roman" w:cs="Times New Roman"/>
          <w:sz w:val="20"/>
          <w:szCs w:val="20"/>
        </w:rPr>
        <w:t>C</w:t>
      </w:r>
      <w:r w:rsidR="006A6F1C">
        <w:rPr>
          <w:rFonts w:ascii="Times New Roman" w:hAnsi="Times New Roman" w:cs="Times New Roman"/>
          <w:sz w:val="20"/>
          <w:szCs w:val="20"/>
        </w:rPr>
        <w:t>laus-Dieter Ohl</w:t>
      </w:r>
      <w:r w:rsidRPr="00A84815">
        <w:rPr>
          <w:rFonts w:ascii="Times New Roman" w:hAnsi="Times New Roman" w:cs="Times New Roman"/>
          <w:sz w:val="20"/>
          <w:szCs w:val="20"/>
        </w:rPr>
        <w:t>;</w:t>
      </w:r>
      <w:r w:rsidR="006A6F1C">
        <w:rPr>
          <w:rFonts w:ascii="Times New Roman" w:hAnsi="Times New Roman" w:cs="Times New Roman"/>
          <w:sz w:val="20"/>
          <w:szCs w:val="20"/>
        </w:rPr>
        <w:t xml:space="preserve"> </w:t>
      </w:r>
      <w:r w:rsidR="006A6F1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A6F1C">
        <w:rPr>
          <w:rFonts w:ascii="Times New Roman" w:hAnsi="Times New Roman" w:cs="Times New Roman"/>
          <w:sz w:val="20"/>
          <w:szCs w:val="20"/>
        </w:rPr>
        <w:t>Yiannis Ventikos</w:t>
      </w:r>
    </w:p>
    <w:p w14:paraId="073CA0B1" w14:textId="0717FE75" w:rsidR="007C7090" w:rsidRPr="00A84815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1</w:t>
      </w:r>
      <w:r w:rsidR="008D48D4">
        <w:rPr>
          <w:rFonts w:ascii="Times New Roman" w:hAnsi="Times New Roman" w:cs="Times New Roman"/>
          <w:i/>
          <w:iCs/>
          <w:color w:val="000000"/>
          <w:sz w:val="18"/>
          <w:szCs w:val="18"/>
        </w:rPr>
        <w:t>I</w:t>
      </w:r>
      <w:r w:rsidR="006A6F1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mperial College London, Department of Aeronautics, </w:t>
      </w:r>
      <w:r w:rsidR="00627191" w:rsidRPr="00627191">
        <w:rPr>
          <w:rFonts w:ascii="Times New Roman" w:hAnsi="Times New Roman" w:cs="Times New Roman"/>
          <w:i/>
          <w:iCs/>
          <w:color w:val="000000"/>
          <w:sz w:val="18"/>
          <w:szCs w:val="18"/>
        </w:rPr>
        <w:t>London SW7 2AZ, United Kingd</w:t>
      </w:r>
      <w:r w:rsidR="00627191">
        <w:rPr>
          <w:rFonts w:ascii="Times New Roman" w:hAnsi="Times New Roman" w:cs="Times New Roman"/>
          <w:i/>
          <w:iCs/>
          <w:color w:val="000000"/>
          <w:sz w:val="18"/>
          <w:szCs w:val="18"/>
        </w:rPr>
        <w:t>om</w:t>
      </w:r>
    </w:p>
    <w:p w14:paraId="6E398901" w14:textId="3DC7BAC9" w:rsidR="007C7090" w:rsidRDefault="003375C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2</w:t>
      </w:r>
      <w:r w:rsidR="006A6F1C" w:rsidRPr="006A6F1C">
        <w:rPr>
          <w:rFonts w:ascii="Times New Roman" w:hAnsi="Times New Roman" w:cs="Times New Roman"/>
          <w:i/>
          <w:iCs/>
          <w:color w:val="000000"/>
          <w:sz w:val="18"/>
          <w:szCs w:val="18"/>
        </w:rPr>
        <w:t>Otto-von-Guericke University Magdeburg, Institute for Physics, Department Soft Matter, 39106 Magdeburg, Germany</w:t>
      </w:r>
    </w:p>
    <w:p w14:paraId="15A33845" w14:textId="6C7CB8F4" w:rsidR="00627191" w:rsidRPr="00A84815" w:rsidRDefault="00627191" w:rsidP="0062719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Monash University, Faculty of Engineering</w:t>
      </w:r>
      <w:r w:rsidRPr="006A6F1C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 w:rsidRPr="00627191">
        <w:rPr>
          <w:rFonts w:ascii="Times New Roman" w:hAnsi="Times New Roman" w:cs="Times New Roman"/>
          <w:i/>
          <w:iCs/>
          <w:color w:val="000000"/>
          <w:sz w:val="18"/>
          <w:szCs w:val="18"/>
        </w:rPr>
        <w:t>Clayton Victoria 3800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, Australia</w:t>
      </w:r>
    </w:p>
    <w:p w14:paraId="51736DE2" w14:textId="1102CFAC" w:rsidR="007C7090" w:rsidRPr="00A84815" w:rsidRDefault="003375C1" w:rsidP="627CABCC">
      <w:pPr>
        <w:pStyle w:val="NormalWeb"/>
        <w:spacing w:before="200" w:after="80" w:line="254" w:lineRule="auto"/>
        <w:ind w:left="1008" w:right="1008"/>
        <w:jc w:val="both"/>
        <w:rPr>
          <w:szCs w:val="18"/>
        </w:rPr>
      </w:pPr>
      <w:r w:rsidRPr="00A84815">
        <w:rPr>
          <w:b/>
          <w:bCs/>
          <w:sz w:val="20"/>
          <w:szCs w:val="20"/>
        </w:rPr>
        <w:t>Abstract</w:t>
      </w:r>
      <w:r w:rsidRPr="00A84815">
        <w:rPr>
          <w:b/>
          <w:bCs/>
          <w:color w:val="C00000"/>
          <w:sz w:val="20"/>
          <w:szCs w:val="20"/>
        </w:rPr>
        <w:t xml:space="preserve"> </w:t>
      </w:r>
    </w:p>
    <w:p w14:paraId="46CB06FE" w14:textId="145C9257" w:rsidR="007C7090" w:rsidRPr="00A84815" w:rsidRDefault="003F1C5E" w:rsidP="00B82F6B">
      <w:pPr>
        <w:pStyle w:val="NormalWeb"/>
        <w:spacing w:after="0"/>
        <w:ind w:left="1008" w:right="1008"/>
        <w:jc w:val="both"/>
        <w:rPr>
          <w:szCs w:val="18"/>
        </w:rPr>
      </w:pPr>
      <w:r>
        <w:rPr>
          <w:szCs w:val="18"/>
        </w:rPr>
        <w:t>Cavitation is responsible for</w:t>
      </w:r>
      <w:r w:rsidR="00CB42B3">
        <w:rPr>
          <w:szCs w:val="18"/>
        </w:rPr>
        <w:t xml:space="preserve"> material</w:t>
      </w:r>
      <w:r>
        <w:rPr>
          <w:szCs w:val="18"/>
        </w:rPr>
        <w:t xml:space="preserve"> damage in </w:t>
      </w:r>
      <w:r w:rsidR="00CB42B3">
        <w:rPr>
          <w:szCs w:val="18"/>
        </w:rPr>
        <w:t xml:space="preserve">nature and </w:t>
      </w:r>
      <w:proofErr w:type="gramStart"/>
      <w:r w:rsidR="00FB7403">
        <w:rPr>
          <w:szCs w:val="18"/>
        </w:rPr>
        <w:t>a large number of</w:t>
      </w:r>
      <w:proofErr w:type="gramEnd"/>
      <w:r w:rsidR="00FB7403">
        <w:rPr>
          <w:szCs w:val="18"/>
        </w:rPr>
        <w:t xml:space="preserve"> </w:t>
      </w:r>
      <w:r>
        <w:rPr>
          <w:szCs w:val="18"/>
        </w:rPr>
        <w:t>engineering applications</w:t>
      </w:r>
      <w:r w:rsidR="00A826DF">
        <w:rPr>
          <w:szCs w:val="18"/>
        </w:rPr>
        <w:t>. Recently, it was shown that a shockwave-focusing non-axisymmetric mechanism is responsible for erosive cavitation</w:t>
      </w:r>
      <w:r w:rsidR="00FB7403">
        <w:rPr>
          <w:szCs w:val="18"/>
        </w:rPr>
        <w:t xml:space="preserve"> [Reuter, </w:t>
      </w:r>
      <w:proofErr w:type="spellStart"/>
      <w:r w:rsidR="00FB7403">
        <w:rPr>
          <w:szCs w:val="18"/>
        </w:rPr>
        <w:t>Deiter</w:t>
      </w:r>
      <w:proofErr w:type="spellEnd"/>
      <w:r w:rsidR="00FB7403" w:rsidRPr="00FB7403">
        <w:rPr>
          <w:szCs w:val="18"/>
        </w:rPr>
        <w:t xml:space="preserve"> </w:t>
      </w:r>
      <w:r w:rsidR="00FB7403">
        <w:rPr>
          <w:szCs w:val="18"/>
        </w:rPr>
        <w:t>&amp; Ohl</w:t>
      </w:r>
      <w:r w:rsidR="00B82F6B">
        <w:rPr>
          <w:szCs w:val="18"/>
        </w:rPr>
        <w:t>.</w:t>
      </w:r>
      <w:r w:rsidR="00FB7403" w:rsidRPr="00FB7403">
        <w:rPr>
          <w:szCs w:val="18"/>
        </w:rPr>
        <w:t xml:space="preserve"> Cavitation erosion by shockwave self-focusing of a single bubble. Ultrasonics Sonochem</w:t>
      </w:r>
      <w:r w:rsidR="00B82F6B">
        <w:rPr>
          <w:szCs w:val="18"/>
        </w:rPr>
        <w:t>istry,</w:t>
      </w:r>
      <w:r w:rsidR="00FB7403">
        <w:rPr>
          <w:szCs w:val="18"/>
        </w:rPr>
        <w:t xml:space="preserve"> 90, 106131</w:t>
      </w:r>
      <w:r w:rsidR="00B82F6B">
        <w:rPr>
          <w:szCs w:val="18"/>
        </w:rPr>
        <w:t xml:space="preserve"> (2022)</w:t>
      </w:r>
      <w:r w:rsidR="00FB7403">
        <w:rPr>
          <w:szCs w:val="18"/>
        </w:rPr>
        <w:t>]</w:t>
      </w:r>
      <w:r w:rsidR="006A6F1C">
        <w:rPr>
          <w:szCs w:val="18"/>
        </w:rPr>
        <w:t xml:space="preserve">. </w:t>
      </w:r>
      <w:proofErr w:type="gramStart"/>
      <w:r w:rsidR="00A826DF">
        <w:rPr>
          <w:szCs w:val="18"/>
        </w:rPr>
        <w:t xml:space="preserve">In particular, </w:t>
      </w:r>
      <w:r w:rsidR="00FB7403">
        <w:rPr>
          <w:szCs w:val="18"/>
        </w:rPr>
        <w:t>for</w:t>
      </w:r>
      <w:proofErr w:type="gramEnd"/>
      <w:r>
        <w:rPr>
          <w:szCs w:val="18"/>
        </w:rPr>
        <w:t xml:space="preserve"> a range of small bubble to wall distances, the collapse of the bubble occurs progressively, and is continuously self-amplified by the shockwaves emitted during this process.</w:t>
      </w:r>
      <w:r w:rsidR="00A826DF">
        <w:rPr>
          <w:szCs w:val="18"/>
        </w:rPr>
        <w:t xml:space="preserve"> </w:t>
      </w:r>
      <w:r w:rsidR="00627191">
        <w:rPr>
          <w:szCs w:val="18"/>
        </w:rPr>
        <w:t>In this work</w:t>
      </w:r>
      <w:r w:rsidR="006A6F1C">
        <w:rPr>
          <w:szCs w:val="18"/>
        </w:rPr>
        <w:t xml:space="preserve">, we </w:t>
      </w:r>
      <w:r w:rsidR="00A826DF">
        <w:rPr>
          <w:szCs w:val="18"/>
        </w:rPr>
        <w:t xml:space="preserve">perform </w:t>
      </w:r>
      <w:r w:rsidR="006A6F1C">
        <w:rPr>
          <w:szCs w:val="18"/>
        </w:rPr>
        <w:t xml:space="preserve">fully three-dimensional simulations of the growth and collapse of </w:t>
      </w:r>
      <w:r>
        <w:rPr>
          <w:szCs w:val="18"/>
        </w:rPr>
        <w:t>a gas bubble</w:t>
      </w:r>
      <w:r w:rsidR="006A6F1C">
        <w:rPr>
          <w:szCs w:val="18"/>
        </w:rPr>
        <w:t xml:space="preserve"> in the vicinity of </w:t>
      </w:r>
      <w:r w:rsidR="00A826DF">
        <w:rPr>
          <w:szCs w:val="18"/>
        </w:rPr>
        <w:t>a solid surface using a high-fidelity flow solver</w:t>
      </w:r>
      <w:r w:rsidR="00CB42B3">
        <w:rPr>
          <w:szCs w:val="18"/>
        </w:rPr>
        <w:t xml:space="preserve"> and validate the results using high-speed imaging of the collapse process</w:t>
      </w:r>
      <w:r w:rsidR="00A826DF">
        <w:rPr>
          <w:szCs w:val="18"/>
        </w:rPr>
        <w:t xml:space="preserve">. </w:t>
      </w:r>
      <w:r w:rsidR="00FB7403">
        <w:rPr>
          <w:szCs w:val="18"/>
        </w:rPr>
        <w:t xml:space="preserve">We </w:t>
      </w:r>
      <w:r w:rsidR="00627191">
        <w:rPr>
          <w:szCs w:val="18"/>
        </w:rPr>
        <w:t xml:space="preserve">explore and </w:t>
      </w:r>
      <w:r w:rsidR="00A826DF">
        <w:rPr>
          <w:szCs w:val="18"/>
        </w:rPr>
        <w:t>discuss the dynamics</w:t>
      </w:r>
      <w:r w:rsidR="00627191">
        <w:rPr>
          <w:szCs w:val="18"/>
        </w:rPr>
        <w:t xml:space="preserve"> of the collapse</w:t>
      </w:r>
      <w:r w:rsidR="00A826DF">
        <w:rPr>
          <w:szCs w:val="18"/>
        </w:rPr>
        <w:t xml:space="preserve">, the emergence </w:t>
      </w:r>
      <w:r w:rsidR="00FB7403">
        <w:rPr>
          <w:szCs w:val="18"/>
        </w:rPr>
        <w:t xml:space="preserve">and role </w:t>
      </w:r>
      <w:r w:rsidR="00A826DF">
        <w:rPr>
          <w:szCs w:val="18"/>
        </w:rPr>
        <w:t xml:space="preserve">of </w:t>
      </w:r>
      <w:r w:rsidR="00FB7403">
        <w:rPr>
          <w:szCs w:val="18"/>
        </w:rPr>
        <w:t xml:space="preserve">the self-focusing mechanism responsible for erosion, </w:t>
      </w:r>
      <w:r w:rsidR="00A826DF">
        <w:rPr>
          <w:szCs w:val="18"/>
        </w:rPr>
        <w:t xml:space="preserve">and report measurements of </w:t>
      </w:r>
      <w:r w:rsidR="00FB7403">
        <w:rPr>
          <w:szCs w:val="18"/>
        </w:rPr>
        <w:t xml:space="preserve">the loads exerted on the solid surface </w:t>
      </w:r>
      <w:r w:rsidR="00627191">
        <w:rPr>
          <w:szCs w:val="18"/>
        </w:rPr>
        <w:t xml:space="preserve">at various </w:t>
      </w:r>
      <w:r w:rsidR="00FB7403">
        <w:rPr>
          <w:szCs w:val="18"/>
        </w:rPr>
        <w:t>bubble-to-wall distances.</w:t>
      </w:r>
    </w:p>
    <w:sectPr w:rsidR="007C7090" w:rsidRPr="00A84815"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7BE8" w14:textId="77777777" w:rsidR="00CC7ABB" w:rsidRDefault="00CC7ABB">
      <w:pPr>
        <w:spacing w:after="0" w:line="240" w:lineRule="auto"/>
      </w:pPr>
      <w:r>
        <w:separator/>
      </w:r>
    </w:p>
  </w:endnote>
  <w:endnote w:type="continuationSeparator" w:id="0">
    <w:p w14:paraId="04C7F160" w14:textId="77777777" w:rsidR="00CC7ABB" w:rsidRDefault="00CC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BCD1" w14:textId="77777777" w:rsidR="00CC7ABB" w:rsidRDefault="00CC7ABB">
      <w:pPr>
        <w:spacing w:after="0" w:line="240" w:lineRule="auto"/>
      </w:pPr>
      <w:r>
        <w:separator/>
      </w:r>
    </w:p>
  </w:footnote>
  <w:footnote w:type="continuationSeparator" w:id="0">
    <w:p w14:paraId="65D565AA" w14:textId="77777777" w:rsidR="00CC7ABB" w:rsidRDefault="00CC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257"/>
    <w:multiLevelType w:val="multilevel"/>
    <w:tmpl w:val="E2C2E146"/>
    <w:lvl w:ilvl="0">
      <w:start w:val="1"/>
      <w:numFmt w:val="decimal"/>
      <w:suff w:val="space"/>
      <w:lvlText w:val="%1."/>
      <w:lvlJc w:val="left"/>
      <w:pPr>
        <w:ind w:left="3" w:hanging="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66D35"/>
    <w:multiLevelType w:val="hybridMultilevel"/>
    <w:tmpl w:val="6F383FC8"/>
    <w:lvl w:ilvl="0" w:tplc="F60A8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713D"/>
    <w:multiLevelType w:val="multilevel"/>
    <w:tmpl w:val="0158D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5471790">
    <w:abstractNumId w:val="0"/>
  </w:num>
  <w:num w:numId="2" w16cid:durableId="1366708338">
    <w:abstractNumId w:val="2"/>
  </w:num>
  <w:num w:numId="3" w16cid:durableId="81299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ABCC"/>
    <w:rsid w:val="00030C6C"/>
    <w:rsid w:val="000425F8"/>
    <w:rsid w:val="00075049"/>
    <w:rsid w:val="000D36F8"/>
    <w:rsid w:val="000F377C"/>
    <w:rsid w:val="00110FAA"/>
    <w:rsid w:val="0014282A"/>
    <w:rsid w:val="00193C97"/>
    <w:rsid w:val="00194F16"/>
    <w:rsid w:val="002066F9"/>
    <w:rsid w:val="002529E3"/>
    <w:rsid w:val="00281811"/>
    <w:rsid w:val="002942BA"/>
    <w:rsid w:val="002A5277"/>
    <w:rsid w:val="002B37E9"/>
    <w:rsid w:val="002B6814"/>
    <w:rsid w:val="002F1C63"/>
    <w:rsid w:val="00332B7D"/>
    <w:rsid w:val="003375C1"/>
    <w:rsid w:val="00363EFB"/>
    <w:rsid w:val="003657DC"/>
    <w:rsid w:val="003F1C5E"/>
    <w:rsid w:val="00422C37"/>
    <w:rsid w:val="0045422A"/>
    <w:rsid w:val="00540F78"/>
    <w:rsid w:val="005A0829"/>
    <w:rsid w:val="005F0B6B"/>
    <w:rsid w:val="00627191"/>
    <w:rsid w:val="0066351C"/>
    <w:rsid w:val="00682015"/>
    <w:rsid w:val="00685576"/>
    <w:rsid w:val="006A3C18"/>
    <w:rsid w:val="006A6F1C"/>
    <w:rsid w:val="006E3C5E"/>
    <w:rsid w:val="006E4BE1"/>
    <w:rsid w:val="006F2362"/>
    <w:rsid w:val="007102B7"/>
    <w:rsid w:val="0072004F"/>
    <w:rsid w:val="0076654C"/>
    <w:rsid w:val="007B5A87"/>
    <w:rsid w:val="007C7090"/>
    <w:rsid w:val="007E4C43"/>
    <w:rsid w:val="008658E4"/>
    <w:rsid w:val="00891757"/>
    <w:rsid w:val="008939A3"/>
    <w:rsid w:val="008A1D3E"/>
    <w:rsid w:val="008B354E"/>
    <w:rsid w:val="008C6740"/>
    <w:rsid w:val="008C6BC3"/>
    <w:rsid w:val="008D48D4"/>
    <w:rsid w:val="009247C4"/>
    <w:rsid w:val="009332CA"/>
    <w:rsid w:val="00995C02"/>
    <w:rsid w:val="009B007E"/>
    <w:rsid w:val="009E0490"/>
    <w:rsid w:val="009E66F9"/>
    <w:rsid w:val="009F0B80"/>
    <w:rsid w:val="00A049FD"/>
    <w:rsid w:val="00A40EAE"/>
    <w:rsid w:val="00A826DF"/>
    <w:rsid w:val="00A84815"/>
    <w:rsid w:val="00AD74CC"/>
    <w:rsid w:val="00AF770A"/>
    <w:rsid w:val="00B25663"/>
    <w:rsid w:val="00B34C35"/>
    <w:rsid w:val="00B5027D"/>
    <w:rsid w:val="00B74786"/>
    <w:rsid w:val="00B82F6B"/>
    <w:rsid w:val="00B9198F"/>
    <w:rsid w:val="00BC7EAC"/>
    <w:rsid w:val="00BD3ED8"/>
    <w:rsid w:val="00BE696F"/>
    <w:rsid w:val="00BF510F"/>
    <w:rsid w:val="00C00626"/>
    <w:rsid w:val="00C4110A"/>
    <w:rsid w:val="00C85909"/>
    <w:rsid w:val="00C912C9"/>
    <w:rsid w:val="00CB42B3"/>
    <w:rsid w:val="00CB7C5E"/>
    <w:rsid w:val="00CC7ABB"/>
    <w:rsid w:val="00CD651B"/>
    <w:rsid w:val="00CF33A7"/>
    <w:rsid w:val="00D03169"/>
    <w:rsid w:val="00D37EBD"/>
    <w:rsid w:val="00D57FF0"/>
    <w:rsid w:val="00D734C7"/>
    <w:rsid w:val="00DE7CB2"/>
    <w:rsid w:val="00E05125"/>
    <w:rsid w:val="00E45A23"/>
    <w:rsid w:val="00E62170"/>
    <w:rsid w:val="00EC65C7"/>
    <w:rsid w:val="00ED30D7"/>
    <w:rsid w:val="00F42BD2"/>
    <w:rsid w:val="00F5141F"/>
    <w:rsid w:val="00FB23C3"/>
    <w:rsid w:val="00FB7403"/>
    <w:rsid w:val="00FC11DB"/>
    <w:rsid w:val="00FE6708"/>
    <w:rsid w:val="44471E9C"/>
    <w:rsid w:val="627CA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0418"/>
  <w15:docId w15:val="{F80CFD52-5F04-4F1F-8B74-7473536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6799"/>
  </w:style>
  <w:style w:type="character" w:customStyle="1" w:styleId="FooterChar">
    <w:name w:val="Footer Char"/>
    <w:basedOn w:val="DefaultParagraphFont"/>
    <w:link w:val="Footer"/>
    <w:uiPriority w:val="99"/>
    <w:rsid w:val="002E67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9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9F6DA4"/>
    <w:rPr>
      <w:color w:val="0563C1" w:themeColor="hyperlink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F7191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itation1">
    <w:name w:val="citation1"/>
    <w:basedOn w:val="Default"/>
    <w:next w:val="Default"/>
    <w:uiPriority w:val="99"/>
    <w:rsid w:val="00F7191B"/>
    <w:rPr>
      <w:color w:val="00000A"/>
    </w:rPr>
  </w:style>
  <w:style w:type="paragraph" w:styleId="NormalWeb">
    <w:name w:val="Normal (Web)"/>
    <w:basedOn w:val="Normal"/>
    <w:uiPriority w:val="99"/>
    <w:unhideWhenUsed/>
    <w:rsid w:val="00F7191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line="240" w:lineRule="auto"/>
    </w:pPr>
    <w:rPr>
      <w:sz w:val="22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39"/>
    <w:rsid w:val="00710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F2F3E34-5950-4D1E-885E-49EA3ED0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Stavropoulos-Vasilakis</dc:creator>
  <cp:lastModifiedBy>Gavaises, Manolis</cp:lastModifiedBy>
  <cp:revision>2</cp:revision>
  <cp:lastPrinted>2023-03-17T15:51:00Z</cp:lastPrinted>
  <dcterms:created xsi:type="dcterms:W3CDTF">2023-04-16T17:15:00Z</dcterms:created>
  <dcterms:modified xsi:type="dcterms:W3CDTF">2023-04-16T17:15:00Z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2023-03-17T15:43:35Z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5ed17b95-d10d-456d-8798-420a79d8e3f3</vt:lpwstr>
  </property>
  <property fmtid="{D5CDD505-2E9C-101B-9397-08002B2CF9AE}" pid="8" name="MSIP_Label_06c24981-b6df-48f8-949b-0896357b9b03_ContentBits">
    <vt:lpwstr>0</vt:lpwstr>
  </property>
</Properties>
</file>